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480A4E83"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BC1247">
        <w:rPr>
          <w:rFonts w:ascii="Times New Roman" w:eastAsia="Times New Roman" w:hAnsi="Times New Roman" w:cs="Times New Roman"/>
          <w:sz w:val="24"/>
          <w:szCs w:val="24"/>
          <w:lang w:eastAsia="en-GB"/>
        </w:rPr>
        <w:t xml:space="preserve"> 158/47683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BC1247">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0B2EAD80"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I</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4973EE">
        <w:rPr>
          <w:rFonts w:ascii="Times New Roman" w:eastAsia="Times New Roman" w:hAnsi="Times New Roman" w:cs="Times New Roman"/>
          <w:b/>
          <w:bCs/>
          <w:sz w:val="24"/>
          <w:szCs w:val="24"/>
          <w:lang w:eastAsia="en-GB"/>
        </w:rPr>
        <w:t xml:space="preserve"> 2</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4973EE">
        <w:rPr>
          <w:rFonts w:ascii="Times New Roman" w:eastAsia="Times New Roman" w:hAnsi="Times New Roman" w:cs="Times New Roman"/>
          <w:b/>
          <w:bCs/>
          <w:sz w:val="24"/>
          <w:szCs w:val="24"/>
          <w:lang w:eastAsia="en-GB"/>
        </w:rPr>
        <w:t>Al. Sahia</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15E58D5E"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4973EE" w:rsidRPr="004973EE">
        <w:rPr>
          <w:rFonts w:ascii="Times New Roman" w:hAnsi="Times New Roman" w:cs="Times New Roman"/>
          <w:b/>
          <w:bCs/>
          <w:sz w:val="24"/>
          <w:szCs w:val="24"/>
          <w:lang w:eastAsia="en-GB"/>
        </w:rPr>
        <w:t>41.500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4973EE" w:rsidRPr="004973EE">
        <w:rPr>
          <w:rFonts w:ascii="Times New Roman" w:hAnsi="Times New Roman" w:cs="Times New Roman"/>
          <w:b/>
          <w:bCs/>
          <w:sz w:val="24"/>
          <w:szCs w:val="24"/>
          <w:lang w:eastAsia="en-GB"/>
        </w:rPr>
        <w:t>7885</w:t>
      </w:r>
      <w:r w:rsidRPr="00AC3AB6">
        <w:rPr>
          <w:rFonts w:ascii="Times New Roman" w:hAnsi="Times New Roman" w:cs="Times New Roman"/>
          <w:b/>
          <w:bCs/>
          <w:sz w:val="24"/>
          <w:szCs w:val="24"/>
          <w:lang w:eastAsia="en-GB"/>
        </w:rPr>
        <w:t xml:space="preserve"> 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328AE885"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1D2AA0" w:rsidRPr="001D2AA0">
        <w:rPr>
          <w:rFonts w:ascii="Times New Roman" w:hAnsi="Times New Roman" w:cs="Times New Roman"/>
          <w:b/>
          <w:bCs/>
          <w:sz w:val="24"/>
          <w:szCs w:val="24"/>
          <w:lang w:eastAsia="ro-RO"/>
        </w:rPr>
        <w:t>40.000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1D2AA0" w:rsidRPr="001D2AA0">
        <w:rPr>
          <w:rFonts w:ascii="Times New Roman" w:hAnsi="Times New Roman" w:cs="Times New Roman"/>
          <w:b/>
          <w:bCs/>
          <w:sz w:val="24"/>
          <w:szCs w:val="24"/>
          <w:lang w:eastAsia="ro-RO"/>
        </w:rPr>
        <w:t>7.600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025C50CA" w14:textId="6B7BCBE0"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en-GB"/>
        </w:rPr>
        <w:t>- documentatii</w:t>
      </w:r>
      <w:r w:rsidR="006A2346" w:rsidRPr="00AC3AB6">
        <w:rPr>
          <w:rFonts w:ascii="Times New Roman" w:hAnsi="Times New Roman" w:cs="Times New Roman"/>
          <w:sz w:val="24"/>
          <w:szCs w:val="24"/>
          <w:lang w:eastAsia="en-GB"/>
        </w:rPr>
        <w:t>le pentru</w:t>
      </w:r>
      <w:r w:rsidRPr="00AC3AB6">
        <w:rPr>
          <w:rFonts w:ascii="Times New Roman" w:hAnsi="Times New Roman" w:cs="Times New Roman"/>
          <w:sz w:val="24"/>
          <w:szCs w:val="24"/>
          <w:lang w:eastAsia="en-GB"/>
        </w:rPr>
        <w:t xml:space="preserve"> obtinere</w:t>
      </w:r>
      <w:r w:rsidR="006A2346" w:rsidRPr="00AC3AB6">
        <w:rPr>
          <w:rFonts w:ascii="Times New Roman" w:hAnsi="Times New Roman" w:cs="Times New Roman"/>
          <w:sz w:val="24"/>
          <w:szCs w:val="24"/>
          <w:lang w:eastAsia="en-GB"/>
        </w:rPr>
        <w:t>a</w:t>
      </w:r>
      <w:r w:rsidRPr="00AC3AB6">
        <w:rPr>
          <w:rFonts w:ascii="Times New Roman" w:hAnsi="Times New Roman" w:cs="Times New Roman"/>
          <w:sz w:val="24"/>
          <w:szCs w:val="24"/>
          <w:lang w:eastAsia="en-GB"/>
        </w:rPr>
        <w:t xml:space="preserve"> certificat</w:t>
      </w:r>
      <w:r w:rsidR="006A2346" w:rsidRPr="00AC3AB6">
        <w:rPr>
          <w:rFonts w:ascii="Times New Roman" w:hAnsi="Times New Roman" w:cs="Times New Roman"/>
          <w:sz w:val="24"/>
          <w:szCs w:val="24"/>
          <w:lang w:eastAsia="en-GB"/>
        </w:rPr>
        <w:t>ului</w:t>
      </w:r>
      <w:r w:rsidRPr="00AC3AB6">
        <w:rPr>
          <w:rFonts w:ascii="Times New Roman" w:hAnsi="Times New Roman" w:cs="Times New Roman"/>
          <w:sz w:val="24"/>
          <w:szCs w:val="24"/>
          <w:lang w:eastAsia="en-GB"/>
        </w:rPr>
        <w:t xml:space="preserve"> de urbanism</w:t>
      </w:r>
      <w:r w:rsidR="004855EE">
        <w:rPr>
          <w:rFonts w:ascii="Times New Roman" w:hAnsi="Times New Roman" w:cs="Times New Roman"/>
          <w:sz w:val="24"/>
          <w:szCs w:val="24"/>
          <w:lang w:eastAsia="en-GB"/>
        </w:rPr>
        <w:t>,</w:t>
      </w:r>
      <w:r w:rsidR="004855EE" w:rsidRPr="004855EE">
        <w:rPr>
          <w:rFonts w:ascii="Times New Roman" w:hAnsi="Times New Roman" w:cs="Times New Roman"/>
          <w:sz w:val="24"/>
          <w:szCs w:val="24"/>
          <w:lang w:eastAsia="en-GB"/>
        </w:rPr>
        <w:t xml:space="preserve"> </w:t>
      </w:r>
      <w:r w:rsidR="004855EE" w:rsidRPr="00AC3AB6">
        <w:rPr>
          <w:rFonts w:ascii="Times New Roman" w:hAnsi="Times New Roman" w:cs="Times New Roman"/>
          <w:sz w:val="24"/>
          <w:szCs w:val="24"/>
          <w:lang w:eastAsia="en-GB"/>
        </w:rPr>
        <w:t>studii si documentatii pentru obtinerea avizelor prevazute in certificatul de urbanism</w:t>
      </w:r>
      <w:r w:rsidR="006A2346" w:rsidRPr="00AC3AB6">
        <w:rPr>
          <w:rFonts w:ascii="Times New Roman" w:hAnsi="Times New Roman" w:cs="Times New Roman"/>
          <w:sz w:val="24"/>
          <w:szCs w:val="24"/>
          <w:lang w:eastAsia="en-GB"/>
        </w:rPr>
        <w:t xml:space="preserve"> în sumă de </w:t>
      </w:r>
      <w:r w:rsidR="004973EE" w:rsidRPr="00840910">
        <w:rPr>
          <w:rFonts w:ascii="Times New Roman" w:hAnsi="Times New Roman" w:cs="Times New Roman"/>
          <w:b/>
          <w:bCs/>
          <w:sz w:val="24"/>
          <w:szCs w:val="24"/>
          <w:lang w:eastAsia="en-GB"/>
        </w:rPr>
        <w:t>200</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la care se adaugă TVA în valoare de</w:t>
      </w:r>
      <w:r w:rsidR="004973EE">
        <w:rPr>
          <w:rFonts w:ascii="Times New Roman" w:hAnsi="Times New Roman" w:cs="Times New Roman"/>
          <w:sz w:val="24"/>
          <w:szCs w:val="24"/>
          <w:lang w:eastAsia="en-GB"/>
        </w:rPr>
        <w:t xml:space="preserve"> </w:t>
      </w:r>
      <w:r w:rsidR="004973EE" w:rsidRPr="00840910">
        <w:rPr>
          <w:rFonts w:ascii="Times New Roman" w:hAnsi="Times New Roman" w:cs="Times New Roman"/>
          <w:b/>
          <w:bCs/>
          <w:sz w:val="24"/>
          <w:szCs w:val="24"/>
          <w:lang w:eastAsia="en-GB"/>
        </w:rPr>
        <w:t>38</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6AA8C63F"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4973EE" w:rsidRPr="004973EE">
        <w:rPr>
          <w:rFonts w:ascii="Times New Roman" w:hAnsi="Times New Roman" w:cs="Times New Roman"/>
          <w:b/>
          <w:bCs/>
          <w:sz w:val="24"/>
          <w:szCs w:val="24"/>
          <w:lang w:eastAsia="en-GB"/>
        </w:rPr>
        <w:t>23.880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4973EE" w:rsidRPr="004973EE">
        <w:rPr>
          <w:rFonts w:ascii="Times New Roman" w:hAnsi="Times New Roman" w:cs="Times New Roman"/>
          <w:b/>
          <w:bCs/>
          <w:sz w:val="24"/>
          <w:szCs w:val="24"/>
          <w:lang w:eastAsia="en-GB"/>
        </w:rPr>
        <w:t>4.537,2</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3A679E52"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4973EE" w:rsidRPr="004973EE">
        <w:rPr>
          <w:rFonts w:ascii="Times New Roman" w:hAnsi="Times New Roman" w:cs="Times New Roman"/>
          <w:b/>
          <w:bCs/>
          <w:sz w:val="24"/>
          <w:szCs w:val="24"/>
          <w:lang w:eastAsia="en-GB"/>
        </w:rPr>
        <w:t>6.368</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4973EE" w:rsidRPr="004973EE">
        <w:rPr>
          <w:rFonts w:ascii="Times New Roman" w:hAnsi="Times New Roman" w:cs="Times New Roman"/>
          <w:b/>
          <w:bCs/>
          <w:sz w:val="24"/>
          <w:szCs w:val="24"/>
          <w:lang w:eastAsia="en-GB"/>
        </w:rPr>
        <w:t>1.209,9</w:t>
      </w:r>
      <w:r w:rsidR="00CF0CB5">
        <w:rPr>
          <w:rFonts w:ascii="Times New Roman" w:hAnsi="Times New Roman" w:cs="Times New Roman"/>
          <w:b/>
          <w:bCs/>
          <w:sz w:val="24"/>
          <w:szCs w:val="24"/>
          <w:lang w:eastAsia="en-GB"/>
        </w:rPr>
        <w:t>2</w:t>
      </w:r>
      <w:r w:rsidR="006A2346" w:rsidRPr="00AC3AB6">
        <w:rPr>
          <w:rFonts w:ascii="Times New Roman" w:hAnsi="Times New Roman" w:cs="Times New Roman"/>
          <w:sz w:val="24"/>
          <w:szCs w:val="24"/>
          <w:lang w:eastAsia="en-GB"/>
        </w:rPr>
        <w:t xml:space="preserve"> lei,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33C5CE44"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840910" w:rsidRPr="00840910">
        <w:rPr>
          <w:rFonts w:ascii="Times New Roman" w:hAnsi="Times New Roman" w:cs="Times New Roman"/>
          <w:b/>
          <w:bCs/>
          <w:sz w:val="24"/>
          <w:szCs w:val="24"/>
          <w:lang w:eastAsia="en-GB"/>
        </w:rPr>
        <w:t>9.552</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1.814,</w:t>
      </w:r>
      <w:r w:rsidR="00CF0CB5">
        <w:rPr>
          <w:rFonts w:ascii="Times New Roman" w:hAnsi="Times New Roman" w:cs="Times New Roman"/>
          <w:b/>
          <w:bCs/>
          <w:sz w:val="24"/>
          <w:szCs w:val="24"/>
          <w:lang w:eastAsia="en-GB"/>
        </w:rPr>
        <w:t>88</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6A5E006"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F083" w14:textId="77777777" w:rsidR="00A16BAD" w:rsidRDefault="00A16BAD">
      <w:pPr>
        <w:spacing w:after="0" w:line="240" w:lineRule="auto"/>
      </w:pPr>
      <w:r>
        <w:separator/>
      </w:r>
    </w:p>
  </w:endnote>
  <w:endnote w:type="continuationSeparator" w:id="0">
    <w:p w14:paraId="7F344E83" w14:textId="77777777" w:rsidR="00A16BAD" w:rsidRDefault="00A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AE2E" w14:textId="77777777" w:rsidR="00A16BAD" w:rsidRDefault="00A16BAD">
      <w:pPr>
        <w:spacing w:after="0" w:line="240" w:lineRule="auto"/>
      </w:pPr>
      <w:r>
        <w:rPr>
          <w:color w:val="000000"/>
        </w:rPr>
        <w:separator/>
      </w:r>
    </w:p>
  </w:footnote>
  <w:footnote w:type="continuationSeparator" w:id="0">
    <w:p w14:paraId="14443BA0" w14:textId="77777777" w:rsidR="00A16BAD" w:rsidRDefault="00A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32BC6"/>
    <w:rsid w:val="0004072D"/>
    <w:rsid w:val="00077167"/>
    <w:rsid w:val="000D10D2"/>
    <w:rsid w:val="000E55DF"/>
    <w:rsid w:val="00100FB5"/>
    <w:rsid w:val="00146322"/>
    <w:rsid w:val="00152D11"/>
    <w:rsid w:val="00167A27"/>
    <w:rsid w:val="001716D5"/>
    <w:rsid w:val="001B1A3A"/>
    <w:rsid w:val="001B75EA"/>
    <w:rsid w:val="001C2202"/>
    <w:rsid w:val="001D2AA0"/>
    <w:rsid w:val="001F2FB7"/>
    <w:rsid w:val="002223A8"/>
    <w:rsid w:val="002273CC"/>
    <w:rsid w:val="0026730A"/>
    <w:rsid w:val="002732CB"/>
    <w:rsid w:val="00282410"/>
    <w:rsid w:val="00297052"/>
    <w:rsid w:val="002A58AE"/>
    <w:rsid w:val="002A66C9"/>
    <w:rsid w:val="002C3C02"/>
    <w:rsid w:val="002C714B"/>
    <w:rsid w:val="00332212"/>
    <w:rsid w:val="00333BB7"/>
    <w:rsid w:val="003366D0"/>
    <w:rsid w:val="003378B5"/>
    <w:rsid w:val="00364F87"/>
    <w:rsid w:val="003704D6"/>
    <w:rsid w:val="00383599"/>
    <w:rsid w:val="00383A49"/>
    <w:rsid w:val="003A2C28"/>
    <w:rsid w:val="003C4B7C"/>
    <w:rsid w:val="003F1A17"/>
    <w:rsid w:val="00405B25"/>
    <w:rsid w:val="004174F9"/>
    <w:rsid w:val="00441689"/>
    <w:rsid w:val="00442FDF"/>
    <w:rsid w:val="004449F3"/>
    <w:rsid w:val="004761E9"/>
    <w:rsid w:val="00477A41"/>
    <w:rsid w:val="0048356E"/>
    <w:rsid w:val="004855E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E33AA"/>
    <w:rsid w:val="00610C3B"/>
    <w:rsid w:val="006446F0"/>
    <w:rsid w:val="006704CA"/>
    <w:rsid w:val="00681A35"/>
    <w:rsid w:val="00686D9C"/>
    <w:rsid w:val="006A2346"/>
    <w:rsid w:val="006A2BCD"/>
    <w:rsid w:val="006B0AE0"/>
    <w:rsid w:val="006B1F72"/>
    <w:rsid w:val="006C7774"/>
    <w:rsid w:val="006E6347"/>
    <w:rsid w:val="00723F6F"/>
    <w:rsid w:val="0073670B"/>
    <w:rsid w:val="00755296"/>
    <w:rsid w:val="00760D65"/>
    <w:rsid w:val="00761D33"/>
    <w:rsid w:val="007856A0"/>
    <w:rsid w:val="007C62A4"/>
    <w:rsid w:val="007C7C87"/>
    <w:rsid w:val="00813468"/>
    <w:rsid w:val="00817F84"/>
    <w:rsid w:val="0083257F"/>
    <w:rsid w:val="00840910"/>
    <w:rsid w:val="0086244A"/>
    <w:rsid w:val="00867DAD"/>
    <w:rsid w:val="008A7112"/>
    <w:rsid w:val="008D04B4"/>
    <w:rsid w:val="008D095E"/>
    <w:rsid w:val="008D15B0"/>
    <w:rsid w:val="008D17A0"/>
    <w:rsid w:val="008F1F86"/>
    <w:rsid w:val="008F2FB9"/>
    <w:rsid w:val="008F6785"/>
    <w:rsid w:val="009129B4"/>
    <w:rsid w:val="00943EFD"/>
    <w:rsid w:val="00945554"/>
    <w:rsid w:val="00947ABD"/>
    <w:rsid w:val="009910CA"/>
    <w:rsid w:val="009B14C9"/>
    <w:rsid w:val="009B4DCA"/>
    <w:rsid w:val="009C76AC"/>
    <w:rsid w:val="009D74E7"/>
    <w:rsid w:val="00A0040A"/>
    <w:rsid w:val="00A042BF"/>
    <w:rsid w:val="00A10C4D"/>
    <w:rsid w:val="00A12435"/>
    <w:rsid w:val="00A16BAD"/>
    <w:rsid w:val="00A20B59"/>
    <w:rsid w:val="00A2102E"/>
    <w:rsid w:val="00A329D7"/>
    <w:rsid w:val="00A47579"/>
    <w:rsid w:val="00A5355D"/>
    <w:rsid w:val="00A64DD7"/>
    <w:rsid w:val="00A845C8"/>
    <w:rsid w:val="00AA076B"/>
    <w:rsid w:val="00AC3AB6"/>
    <w:rsid w:val="00B310D5"/>
    <w:rsid w:val="00B5206B"/>
    <w:rsid w:val="00B85448"/>
    <w:rsid w:val="00B929F5"/>
    <w:rsid w:val="00BA04B0"/>
    <w:rsid w:val="00BC1247"/>
    <w:rsid w:val="00BC44E6"/>
    <w:rsid w:val="00BD315E"/>
    <w:rsid w:val="00BD584C"/>
    <w:rsid w:val="00BE4243"/>
    <w:rsid w:val="00BE48E0"/>
    <w:rsid w:val="00BE7323"/>
    <w:rsid w:val="00C13E43"/>
    <w:rsid w:val="00C277D3"/>
    <w:rsid w:val="00C27B87"/>
    <w:rsid w:val="00C53D99"/>
    <w:rsid w:val="00C67E1D"/>
    <w:rsid w:val="00C71EEC"/>
    <w:rsid w:val="00C768E1"/>
    <w:rsid w:val="00C85B7E"/>
    <w:rsid w:val="00CA37BF"/>
    <w:rsid w:val="00CA4D36"/>
    <w:rsid w:val="00CE3AE2"/>
    <w:rsid w:val="00CF0CB5"/>
    <w:rsid w:val="00CF277F"/>
    <w:rsid w:val="00CF387A"/>
    <w:rsid w:val="00D417CB"/>
    <w:rsid w:val="00D53EB2"/>
    <w:rsid w:val="00D6065F"/>
    <w:rsid w:val="00D62E11"/>
    <w:rsid w:val="00D73323"/>
    <w:rsid w:val="00D7458B"/>
    <w:rsid w:val="00D7479E"/>
    <w:rsid w:val="00D94C48"/>
    <w:rsid w:val="00E31313"/>
    <w:rsid w:val="00E51FE3"/>
    <w:rsid w:val="00E53757"/>
    <w:rsid w:val="00E653AF"/>
    <w:rsid w:val="00E74053"/>
    <w:rsid w:val="00E76875"/>
    <w:rsid w:val="00E82500"/>
    <w:rsid w:val="00E902A9"/>
    <w:rsid w:val="00EC05F5"/>
    <w:rsid w:val="00ED1037"/>
    <w:rsid w:val="00ED61E7"/>
    <w:rsid w:val="00F60DF9"/>
    <w:rsid w:val="00F65AD1"/>
    <w:rsid w:val="00F8798C"/>
    <w:rsid w:val="00F94E04"/>
    <w:rsid w:val="00F97714"/>
    <w:rsid w:val="00FA20C3"/>
    <w:rsid w:val="00FD1725"/>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10099</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23</cp:revision>
  <cp:lastPrinted>2023-07-07T04:57:00Z</cp:lastPrinted>
  <dcterms:created xsi:type="dcterms:W3CDTF">2022-12-06T11:26:00Z</dcterms:created>
  <dcterms:modified xsi:type="dcterms:W3CDTF">2023-07-28T06:59:00Z</dcterms:modified>
</cp:coreProperties>
</file>